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4543">
        <w:t>IiŚ</w:t>
      </w:r>
      <w:proofErr w:type="spellEnd"/>
      <w:r w:rsidRPr="00F24543">
        <w:t xml:space="preserve">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 xml:space="preserve">Dane osobowe przetwarzane będą na potrzeby realizacji PO </w:t>
      </w:r>
      <w:proofErr w:type="spellStart"/>
      <w:r w:rsidRPr="00F24543">
        <w:t>IiŚ</w:t>
      </w:r>
      <w:proofErr w:type="spellEnd"/>
      <w:r w:rsidRPr="00F24543">
        <w:t xml:space="preserve"> 2014-2020, w tym w szczególności w celu:</w:t>
      </w:r>
    </w:p>
    <w:p w:rsidR="00907936" w:rsidRPr="00F24543" w:rsidRDefault="007B340E" w:rsidP="00907936">
      <w:pPr>
        <w:pStyle w:val="Akapitzlist"/>
        <w:numPr>
          <w:ilvl w:val="0"/>
          <w:numId w:val="9"/>
        </w:numPr>
        <w:jc w:val="both"/>
      </w:pPr>
      <w:r>
        <w:t xml:space="preserve">prowadzenia postępowania o udzielanie zamówienia publicznego na </w:t>
      </w:r>
      <w:r w:rsidR="00D97CEB" w:rsidRPr="00D97CEB">
        <w:rPr>
          <w:rFonts w:asciiTheme="minorHAnsi" w:hAnsiTheme="minorHAnsi" w:cs="Arial"/>
          <w:b/>
          <w:bCs/>
          <w:color w:val="000000" w:themeColor="text1"/>
          <w:szCs w:val="24"/>
        </w:rPr>
        <w:t>n</w:t>
      </w:r>
      <w:r w:rsidR="00D97CEB">
        <w:rPr>
          <w:rFonts w:asciiTheme="minorHAnsi" w:hAnsiTheme="minorHAnsi" w:cs="Arial"/>
          <w:b/>
          <w:bCs/>
          <w:color w:val="000000" w:themeColor="text1"/>
          <w:szCs w:val="24"/>
        </w:rPr>
        <w:t>adzór inwestorski</w:t>
      </w:r>
      <w:bookmarkStart w:id="0" w:name="_GoBack"/>
      <w:bookmarkEnd w:id="0"/>
      <w:r w:rsidR="00D97CEB" w:rsidRPr="00D97CEB">
        <w:rPr>
          <w:rFonts w:asciiTheme="minorHAnsi" w:hAnsiTheme="minorHAnsi" w:cs="Arial"/>
          <w:b/>
          <w:bCs/>
          <w:color w:val="000000" w:themeColor="text1"/>
          <w:szCs w:val="24"/>
        </w:rPr>
        <w:t xml:space="preserve"> nad inwestycj</w:t>
      </w:r>
      <w:r w:rsidR="00D97CEB" w:rsidRPr="00D97CEB">
        <w:rPr>
          <w:rFonts w:asciiTheme="minorHAnsi" w:hAnsiTheme="minorHAnsi" w:cs="Calibri"/>
          <w:b/>
          <w:bCs/>
          <w:color w:val="000000" w:themeColor="text1"/>
          <w:szCs w:val="24"/>
        </w:rPr>
        <w:t xml:space="preserve">ami: </w:t>
      </w:r>
      <w:bookmarkStart w:id="1" w:name="_Hlk35602324"/>
      <w:r w:rsidR="00D97CEB" w:rsidRPr="00D97CEB">
        <w:rPr>
          <w:rFonts w:cs="Arial"/>
          <w:b/>
          <w:szCs w:val="24"/>
        </w:rPr>
        <w:t>budowa  brodów w Dolinie Górnej Narwi</w:t>
      </w:r>
      <w:r w:rsidR="00D97CEB" w:rsidRPr="00D97CEB">
        <w:rPr>
          <w:b/>
          <w:color w:val="000000"/>
          <w:szCs w:val="24"/>
        </w:rPr>
        <w:t xml:space="preserve"> i remont drogi dojazdowej na pastwiska o długości </w:t>
      </w:r>
      <w:r w:rsidR="00D97CEB" w:rsidRPr="00D97CEB">
        <w:rPr>
          <w:b/>
          <w:color w:val="202124"/>
          <w:szCs w:val="24"/>
        </w:rPr>
        <w:t>50 metrów</w:t>
      </w:r>
      <w:bookmarkEnd w:id="1"/>
      <w:r w:rsidR="00D97CEB" w:rsidRPr="00D97CEB">
        <w:rPr>
          <w:rFonts w:cs="Arial"/>
          <w:b/>
          <w:szCs w:val="24"/>
        </w:rPr>
        <w:t xml:space="preserve"> (HRP. Zadanie 13)</w:t>
      </w:r>
      <w:r w:rsidR="00D97CEB" w:rsidRPr="00D97CEB">
        <w:rPr>
          <w:rFonts w:cs="Arial"/>
          <w:b/>
          <w:szCs w:val="24"/>
        </w:rPr>
        <w:t xml:space="preserve"> </w:t>
      </w:r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 xml:space="preserve">z </w:t>
      </w:r>
      <w:proofErr w:type="spellStart"/>
      <w:r w:rsidR="006F7AD7">
        <w:t>późn</w:t>
      </w:r>
      <w:proofErr w:type="spellEnd"/>
      <w:r w:rsidR="006F7AD7">
        <w:t>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>i, audytowymi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kontaktowe, w tym w szczególności: adres e-mail, nr telefonu, nr fax,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Podmioty, którym Instytucja Zarządzająca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Instytucje, organy i agencje Unii Europejskiej (UE), a także inne podmioty, którym UE powierzyła wykonywanie zadań związanych z wdrażaniem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>
        <w:rPr>
          <w:rFonts w:asciiTheme="minorHAnsi" w:hAnsiTheme="minorHAnsi"/>
          <w:sz w:val="22"/>
          <w:szCs w:val="22"/>
        </w:rPr>
        <w:t>POIiŚ</w:t>
      </w:r>
      <w:proofErr w:type="spellEnd"/>
      <w:r>
        <w:rPr>
          <w:rFonts w:asciiTheme="minorHAnsi" w:hAnsiTheme="minorHAnsi"/>
          <w:sz w:val="22"/>
          <w:szCs w:val="22"/>
        </w:rPr>
        <w:t>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9" w:history="1">
        <w:r w:rsidRPr="00D068E6">
          <w:rPr>
            <w:rStyle w:val="Hipercze"/>
            <w:rFonts w:asciiTheme="minorHAnsi" w:hAnsiTheme="minorHAnsi"/>
            <w:i/>
            <w:color w:val="000000" w:themeColor="text1"/>
            <w:sz w:val="22"/>
            <w:szCs w:val="22"/>
            <w:u w:val="none"/>
          </w:rPr>
          <w:t>IOD@miir.gov.pl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CA" w:rsidRDefault="00E871CA" w:rsidP="00352EFD">
      <w:pPr>
        <w:spacing w:after="0" w:line="240" w:lineRule="auto"/>
      </w:pPr>
      <w:r>
        <w:separator/>
      </w:r>
    </w:p>
  </w:endnote>
  <w:endnote w:type="continuationSeparator" w:id="0">
    <w:p w:rsidR="00E871CA" w:rsidRDefault="00E871CA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D" w:rsidRDefault="00352EFD" w:rsidP="00352EFD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CA" w:rsidRDefault="00E871CA" w:rsidP="00352EFD">
      <w:pPr>
        <w:spacing w:after="0" w:line="240" w:lineRule="auto"/>
      </w:pPr>
      <w:r>
        <w:separator/>
      </w:r>
    </w:p>
  </w:footnote>
  <w:footnote w:type="continuationSeparator" w:id="0">
    <w:p w:rsidR="00E871CA" w:rsidRDefault="00E871CA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36"/>
    <w:rsid w:val="00030251"/>
    <w:rsid w:val="00030582"/>
    <w:rsid w:val="00055FF2"/>
    <w:rsid w:val="00081B14"/>
    <w:rsid w:val="000976E8"/>
    <w:rsid w:val="000E3379"/>
    <w:rsid w:val="00133C78"/>
    <w:rsid w:val="00195A36"/>
    <w:rsid w:val="001F1060"/>
    <w:rsid w:val="002E0368"/>
    <w:rsid w:val="002E5FA7"/>
    <w:rsid w:val="00333811"/>
    <w:rsid w:val="00352EFD"/>
    <w:rsid w:val="003931C6"/>
    <w:rsid w:val="003A761C"/>
    <w:rsid w:val="00432DD8"/>
    <w:rsid w:val="00445B0D"/>
    <w:rsid w:val="00447216"/>
    <w:rsid w:val="004A56BD"/>
    <w:rsid w:val="00562C45"/>
    <w:rsid w:val="00665D3C"/>
    <w:rsid w:val="00666CA1"/>
    <w:rsid w:val="0069172F"/>
    <w:rsid w:val="006F7AD7"/>
    <w:rsid w:val="007043FB"/>
    <w:rsid w:val="007454B9"/>
    <w:rsid w:val="00747425"/>
    <w:rsid w:val="007B340E"/>
    <w:rsid w:val="0089442F"/>
    <w:rsid w:val="00907928"/>
    <w:rsid w:val="00907936"/>
    <w:rsid w:val="00A10C04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D068E6"/>
    <w:rsid w:val="00D300EB"/>
    <w:rsid w:val="00D964A3"/>
    <w:rsid w:val="00D97CEB"/>
    <w:rsid w:val="00E10C90"/>
    <w:rsid w:val="00E24537"/>
    <w:rsid w:val="00E33601"/>
    <w:rsid w:val="00E6259B"/>
    <w:rsid w:val="00E871CA"/>
    <w:rsid w:val="00E938E6"/>
    <w:rsid w:val="00EA1BBD"/>
    <w:rsid w:val="00F24543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EFD"/>
  </w:style>
  <w:style w:type="paragraph" w:styleId="Stopka">
    <w:name w:val="footer"/>
    <w:basedOn w:val="Normalny"/>
    <w:link w:val="StopkaZnak"/>
    <w:uiPriority w:val="99"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EFD"/>
  </w:style>
  <w:style w:type="paragraph" w:styleId="Stopka">
    <w:name w:val="footer"/>
    <w:basedOn w:val="Normalny"/>
    <w:link w:val="StopkaZnak"/>
    <w:uiPriority w:val="99"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95126-C745-48CD-803A-90A1F5C2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2020-04-01T11:29:00Z</dcterms:created>
  <dcterms:modified xsi:type="dcterms:W3CDTF">2020-04-01T11:29:00Z</dcterms:modified>
</cp:coreProperties>
</file>