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</w:t>
      </w:r>
      <w:r w:rsidR="00F73E01" w:rsidRPr="00B52B44">
        <w:rPr>
          <w:rFonts w:asciiTheme="minorHAnsi" w:eastAsia="Times New Roman" w:hAnsiTheme="minorHAnsi" w:cs="Arial"/>
          <w:b/>
          <w:lang w:eastAsia="pl-PL"/>
        </w:rPr>
        <w:t>-</w:t>
      </w:r>
      <w:r w:rsidR="00F775E6">
        <w:rPr>
          <w:rFonts w:asciiTheme="minorHAnsi" w:eastAsia="Times New Roman" w:hAnsiTheme="minorHAnsi" w:cs="Arial"/>
          <w:b/>
          <w:lang w:eastAsia="pl-PL"/>
        </w:rPr>
        <w:t>03</w:t>
      </w:r>
      <w:r w:rsidR="009B232F" w:rsidRPr="00B52B44">
        <w:rPr>
          <w:rFonts w:asciiTheme="minorHAnsi" w:eastAsia="Times New Roman" w:hAnsiTheme="minorHAnsi" w:cs="Arial"/>
          <w:b/>
          <w:lang w:eastAsia="pl-PL"/>
        </w:rPr>
        <w:t>/20</w:t>
      </w:r>
      <w:r w:rsidR="00F775E6">
        <w:rPr>
          <w:rFonts w:asciiTheme="minorHAnsi" w:eastAsia="Times New Roman" w:hAnsiTheme="minorHAnsi" w:cs="Arial"/>
          <w:b/>
          <w:lang w:eastAsia="pl-PL"/>
        </w:rPr>
        <w:t>20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F775E6">
        <w:rPr>
          <w:rFonts w:asciiTheme="minorHAnsi" w:eastAsia="Times New Roman" w:hAnsiTheme="minorHAnsi" w:cs="Arial"/>
          <w:b/>
          <w:lang w:eastAsia="pl-PL"/>
        </w:rPr>
        <w:t>03/2020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>zygnięcia zapytania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F775E6">
        <w:rPr>
          <w:rFonts w:asciiTheme="minorHAnsi" w:eastAsia="Times New Roman" w:hAnsiTheme="minorHAnsi" w:cs="Arial"/>
          <w:lang w:eastAsia="pl-PL"/>
        </w:rPr>
        <w:t>03/2020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F775E6">
        <w:rPr>
          <w:rFonts w:asciiTheme="minorHAnsi" w:hAnsiTheme="minorHAnsi" w:cs="Arial"/>
          <w:b/>
          <w:lang w:eastAsia="pl-PL"/>
        </w:rPr>
        <w:t>na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F775E6">
        <w:rPr>
          <w:rFonts w:asciiTheme="minorHAnsi" w:hAnsiTheme="minorHAnsi" w:cs="Arial"/>
          <w:b/>
          <w:lang w:eastAsia="pl-PL"/>
        </w:rPr>
        <w:t>a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855F98" w:rsidRPr="00F34DC2" w:rsidRDefault="00855F98" w:rsidP="00855F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Przedmiotem zamówienia jest usługa transportu (5 transportów) zwierząt tj. konika polskiego z  </w:t>
      </w:r>
      <w:r>
        <w:rPr>
          <w:rFonts w:asciiTheme="minorHAnsi" w:hAnsiTheme="minorHAnsi"/>
        </w:rPr>
        <w:t xml:space="preserve">miejsca </w:t>
      </w:r>
      <w:r w:rsidR="00F775E6">
        <w:rPr>
          <w:rFonts w:asciiTheme="minorHAnsi" w:hAnsiTheme="minorHAnsi"/>
        </w:rPr>
        <w:t>odbioru na pastwiska</w:t>
      </w:r>
      <w:r w:rsidRPr="00F34DC2">
        <w:rPr>
          <w:rFonts w:asciiTheme="minorHAnsi" w:hAnsiTheme="minorHAnsi"/>
        </w:rPr>
        <w:t>, zgodnie z poniższym wykazem:</w:t>
      </w:r>
    </w:p>
    <w:p w:rsidR="00F775E6" w:rsidRPr="00F34DC2" w:rsidRDefault="00F775E6" w:rsidP="00F775E6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Pierwszy transport:</w:t>
      </w:r>
    </w:p>
    <w:p w:rsidR="00F775E6" w:rsidRPr="00F34DC2" w:rsidRDefault="00F775E6" w:rsidP="00F775E6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67 koni w tym:  45 klaczy, 20 źrebaków, 2 ogiery tabunowe</w:t>
      </w:r>
      <w:r w:rsidRPr="00F34DC2">
        <w:rPr>
          <w:rFonts w:asciiTheme="minorHAnsi" w:hAnsiTheme="minorHAnsi"/>
        </w:rPr>
        <w:t>.</w:t>
      </w:r>
    </w:p>
    <w:p w:rsidR="00F775E6" w:rsidRDefault="00F775E6" w:rsidP="00F775E6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Chodźki </w:t>
      </w:r>
      <w:r w:rsidRPr="00F34DC2">
        <w:rPr>
          <w:rFonts w:asciiTheme="minorHAnsi" w:hAnsiTheme="minorHAnsi"/>
        </w:rPr>
        <w:t xml:space="preserve"> gm. Raczki (woj. podlaskie).</w:t>
      </w:r>
    </w:p>
    <w:p w:rsidR="00F775E6" w:rsidRPr="00F34DC2" w:rsidRDefault="00F775E6" w:rsidP="00F775E6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 xml:space="preserve">Miejsce docelowe: </w:t>
      </w:r>
      <w:r w:rsidRPr="00F34DC2">
        <w:rPr>
          <w:rFonts w:asciiTheme="minorHAnsi" w:hAnsiTheme="minorHAnsi"/>
        </w:rPr>
        <w:t>łąki położone w odległości ok. 3 km od wsi Trześcianka, gm. Narew (woj. podlaskie).</w:t>
      </w:r>
      <w:r>
        <w:rPr>
          <w:rFonts w:asciiTheme="minorHAnsi" w:hAnsiTheme="minorHAnsi"/>
        </w:rPr>
        <w:t xml:space="preserve"> </w:t>
      </w:r>
    </w:p>
    <w:p w:rsidR="00F775E6" w:rsidRPr="00F34DC2" w:rsidRDefault="00F775E6" w:rsidP="00F775E6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Drugi transport: </w:t>
      </w:r>
    </w:p>
    <w:p w:rsidR="00F775E6" w:rsidRPr="00F34DC2" w:rsidRDefault="00F775E6" w:rsidP="00F775E6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6 koni. </w:t>
      </w:r>
    </w:p>
    <w:p w:rsidR="00F775E6" w:rsidRPr="00F34DC2" w:rsidRDefault="00F775E6" w:rsidP="00F775E6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Kalitnik</w:t>
      </w:r>
      <w:proofErr w:type="spellEnd"/>
      <w:r>
        <w:rPr>
          <w:rFonts w:asciiTheme="minorHAnsi" w:hAnsiTheme="minorHAnsi"/>
        </w:rPr>
        <w:t>,</w:t>
      </w:r>
      <w:r w:rsidRPr="00F34DC2">
        <w:rPr>
          <w:rFonts w:asciiTheme="minorHAnsi" w:hAnsiTheme="minorHAnsi"/>
        </w:rPr>
        <w:t xml:space="preserve"> gm. Michałowo (woj. podlaskie).</w:t>
      </w:r>
    </w:p>
    <w:p w:rsidR="00F775E6" w:rsidRPr="00F34DC2" w:rsidRDefault="00F775E6" w:rsidP="00F775E6">
      <w:pPr>
        <w:spacing w:after="0" w:line="240" w:lineRule="auto"/>
        <w:ind w:left="1056" w:firstLine="12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łąki położone w odległości ok. 3 km od wsi Ancuty, gm. Narew (woj. podlaskie).</w:t>
      </w:r>
    </w:p>
    <w:p w:rsidR="00F775E6" w:rsidRPr="00F34DC2" w:rsidRDefault="00F775E6" w:rsidP="00F775E6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Trzeci transport: </w:t>
      </w:r>
    </w:p>
    <w:p w:rsidR="00F775E6" w:rsidRPr="00F34DC2" w:rsidRDefault="00F775E6" w:rsidP="00F775E6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lastRenderedPageBreak/>
        <w:t>Liczba zwierząt: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12</w:t>
      </w:r>
      <w:r w:rsidRPr="00F34DC2">
        <w:rPr>
          <w:rFonts w:asciiTheme="minorHAnsi" w:hAnsiTheme="minorHAnsi"/>
        </w:rPr>
        <w:t xml:space="preserve"> koni. </w:t>
      </w:r>
    </w:p>
    <w:p w:rsidR="00F775E6" w:rsidRDefault="00F775E6" w:rsidP="00F775E6">
      <w:pPr>
        <w:spacing w:after="0" w:line="240" w:lineRule="auto"/>
        <w:ind w:left="1068" w:firstLine="1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Miejsca</w:t>
      </w:r>
      <w:r w:rsidRPr="00F34DC2">
        <w:rPr>
          <w:rFonts w:asciiTheme="minorHAnsi" w:hAnsiTheme="minorHAnsi"/>
          <w:b/>
          <w:bCs/>
        </w:rPr>
        <w:t xml:space="preserve"> odbioru:</w:t>
      </w:r>
    </w:p>
    <w:p w:rsidR="00F775E6" w:rsidRDefault="00F775E6" w:rsidP="00F775E6">
      <w:pPr>
        <w:pStyle w:val="Akapitzlist"/>
        <w:numPr>
          <w:ilvl w:val="2"/>
          <w:numId w:val="40"/>
        </w:num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Kalitnik</w:t>
      </w:r>
      <w:proofErr w:type="spellEnd"/>
      <w:r>
        <w:rPr>
          <w:rFonts w:asciiTheme="minorHAnsi" w:hAnsiTheme="minorHAnsi"/>
        </w:rPr>
        <w:t>, gm. Michałowo (woj. podlaskie) – 10 koni.</w:t>
      </w:r>
    </w:p>
    <w:p w:rsidR="00F775E6" w:rsidRPr="0086161B" w:rsidRDefault="00F775E6" w:rsidP="00F775E6">
      <w:pPr>
        <w:pStyle w:val="Akapitzlist"/>
        <w:numPr>
          <w:ilvl w:val="2"/>
          <w:numId w:val="40"/>
        </w:num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Podozierany</w:t>
      </w:r>
      <w:proofErr w:type="spellEnd"/>
      <w:r>
        <w:rPr>
          <w:rFonts w:asciiTheme="minorHAnsi" w:hAnsiTheme="minorHAnsi"/>
        </w:rPr>
        <w:t>, gm. Gródek (woj. podlaskie) – 2 konie.</w:t>
      </w:r>
    </w:p>
    <w:p w:rsidR="00F775E6" w:rsidRPr="00F34DC2" w:rsidRDefault="00F775E6" w:rsidP="00F775E6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</w:p>
    <w:p w:rsidR="00F775E6" w:rsidRPr="00F34DC2" w:rsidRDefault="00F775E6" w:rsidP="00F775E6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>Czwarty transport:</w:t>
      </w:r>
    </w:p>
    <w:p w:rsidR="00F775E6" w:rsidRPr="00F34DC2" w:rsidRDefault="00F775E6" w:rsidP="00F775E6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12</w:t>
      </w:r>
      <w:r w:rsidRPr="00F34DC2">
        <w:rPr>
          <w:rFonts w:asciiTheme="minorHAnsi" w:hAnsiTheme="minorHAnsi"/>
        </w:rPr>
        <w:t xml:space="preserve"> koni.</w:t>
      </w:r>
    </w:p>
    <w:p w:rsidR="00F775E6" w:rsidRPr="0086161B" w:rsidRDefault="00F775E6" w:rsidP="00F775E6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Kalitnik</w:t>
      </w:r>
      <w:proofErr w:type="spellEnd"/>
      <w:r>
        <w:rPr>
          <w:rFonts w:asciiTheme="minorHAnsi" w:hAnsiTheme="minorHAnsi"/>
        </w:rPr>
        <w:t>,</w:t>
      </w:r>
      <w:r w:rsidRPr="00F34DC2">
        <w:rPr>
          <w:rFonts w:asciiTheme="minorHAnsi" w:hAnsiTheme="minorHAnsi"/>
        </w:rPr>
        <w:t xml:space="preserve"> gm. Michałowo (woj. podlaskie).</w:t>
      </w:r>
    </w:p>
    <w:p w:rsidR="00F775E6" w:rsidRPr="00F775E6" w:rsidRDefault="00F775E6" w:rsidP="00F775E6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86161B">
        <w:rPr>
          <w:rFonts w:asciiTheme="minorHAnsi" w:hAnsiTheme="minorHAnsi"/>
          <w:b/>
          <w:bCs/>
        </w:rPr>
        <w:t>Miejsce docelowe:</w:t>
      </w:r>
      <w:r w:rsidRPr="0086161B">
        <w:rPr>
          <w:rFonts w:asciiTheme="minorHAnsi" w:hAnsiTheme="minorHAnsi"/>
        </w:rPr>
        <w:t xml:space="preserve"> </w:t>
      </w:r>
      <w:r w:rsidRPr="00F34DC2">
        <w:rPr>
          <w:rFonts w:asciiTheme="minorHAnsi" w:hAnsiTheme="minorHAnsi"/>
        </w:rPr>
        <w:t xml:space="preserve">łąki położone w odległości ok. 3 km od wsi </w:t>
      </w:r>
      <w:r>
        <w:rPr>
          <w:rFonts w:asciiTheme="minorHAnsi" w:hAnsiTheme="minorHAnsi"/>
        </w:rPr>
        <w:t>Kaniuki</w:t>
      </w:r>
      <w:r w:rsidRPr="00F34DC2">
        <w:rPr>
          <w:rFonts w:asciiTheme="minorHAnsi" w:hAnsiTheme="minorHAnsi"/>
        </w:rPr>
        <w:t>, gm. Narew (woj. podlaskie)</w:t>
      </w:r>
      <w:r>
        <w:rPr>
          <w:rFonts w:asciiTheme="minorHAnsi" w:hAnsiTheme="minorHAnsi"/>
        </w:rPr>
        <w:t>.</w:t>
      </w:r>
    </w:p>
    <w:p w:rsidR="00F775E6" w:rsidRPr="00F34DC2" w:rsidRDefault="00F775E6" w:rsidP="00F775E6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Piąty transport:</w:t>
      </w:r>
    </w:p>
    <w:p w:rsidR="00F775E6" w:rsidRPr="00F34DC2" w:rsidRDefault="00F775E6" w:rsidP="00F775E6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6 koni</w:t>
      </w:r>
      <w:r w:rsidRPr="00F34DC2">
        <w:rPr>
          <w:rFonts w:asciiTheme="minorHAnsi" w:hAnsiTheme="minorHAnsi"/>
        </w:rPr>
        <w:t xml:space="preserve">. </w:t>
      </w:r>
    </w:p>
    <w:p w:rsidR="00F775E6" w:rsidRDefault="00F775E6" w:rsidP="00F775E6">
      <w:pPr>
        <w:pStyle w:val="Akapitzlist"/>
        <w:spacing w:after="0" w:line="240" w:lineRule="auto"/>
        <w:ind w:left="1068" w:firstLine="12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Miejsca</w:t>
      </w:r>
      <w:r w:rsidRPr="00F34DC2">
        <w:rPr>
          <w:rFonts w:asciiTheme="minorHAnsi" w:hAnsiTheme="minorHAnsi"/>
          <w:b/>
          <w:bCs/>
        </w:rPr>
        <w:t xml:space="preserve"> odbioru:</w:t>
      </w:r>
      <w:r w:rsidRPr="00F34DC2">
        <w:rPr>
          <w:rFonts w:asciiTheme="minorHAnsi" w:hAnsiTheme="minorHAnsi"/>
        </w:rPr>
        <w:t xml:space="preserve"> </w:t>
      </w:r>
    </w:p>
    <w:p w:rsidR="00F775E6" w:rsidRDefault="00F775E6" w:rsidP="00F775E6">
      <w:pPr>
        <w:pStyle w:val="Akapitzlist"/>
        <w:numPr>
          <w:ilvl w:val="0"/>
          <w:numId w:val="41"/>
        </w:numPr>
        <w:spacing w:after="0" w:line="240" w:lineRule="auto"/>
        <w:ind w:left="2410"/>
        <w:rPr>
          <w:rFonts w:asciiTheme="minorHAnsi" w:hAnsiTheme="minorHAnsi"/>
        </w:rPr>
      </w:pPr>
      <w:r>
        <w:rPr>
          <w:rFonts w:asciiTheme="minorHAnsi" w:hAnsiTheme="minorHAnsi"/>
        </w:rPr>
        <w:t>Świeszyno, gm. Świeszyno (woj. zachodniopomorskie) – 2 konie.</w:t>
      </w:r>
    </w:p>
    <w:p w:rsidR="00F775E6" w:rsidRDefault="00F775E6" w:rsidP="00F775E6">
      <w:pPr>
        <w:pStyle w:val="Akapitzlist"/>
        <w:numPr>
          <w:ilvl w:val="0"/>
          <w:numId w:val="41"/>
        </w:numPr>
        <w:spacing w:after="0" w:line="240" w:lineRule="auto"/>
        <w:ind w:left="2410"/>
        <w:rPr>
          <w:rFonts w:asciiTheme="minorHAnsi" w:hAnsiTheme="minorHAnsi"/>
        </w:rPr>
      </w:pPr>
      <w:r>
        <w:rPr>
          <w:rFonts w:asciiTheme="minorHAnsi" w:hAnsiTheme="minorHAnsi"/>
        </w:rPr>
        <w:t>Osłonino, gm. Puck (woj. pomorskie) – 1 koń.</w:t>
      </w:r>
    </w:p>
    <w:p w:rsidR="00F775E6" w:rsidRDefault="00F775E6" w:rsidP="00F775E6">
      <w:pPr>
        <w:pStyle w:val="Akapitzlist"/>
        <w:numPr>
          <w:ilvl w:val="0"/>
          <w:numId w:val="41"/>
        </w:numPr>
        <w:spacing w:after="0" w:line="240" w:lineRule="auto"/>
        <w:ind w:left="2410"/>
        <w:rPr>
          <w:rFonts w:asciiTheme="minorHAnsi" w:hAnsiTheme="minorHAnsi"/>
        </w:rPr>
      </w:pPr>
      <w:r>
        <w:rPr>
          <w:rFonts w:asciiTheme="minorHAnsi" w:hAnsiTheme="minorHAnsi"/>
        </w:rPr>
        <w:t>Krzewent, gm. Kowal (woj. kujawsko-pomorskie) – 3 konie.</w:t>
      </w:r>
    </w:p>
    <w:p w:rsidR="00F775E6" w:rsidRPr="00F34DC2" w:rsidRDefault="00F775E6" w:rsidP="00F775E6">
      <w:pPr>
        <w:shd w:val="clear" w:color="auto" w:fill="FFFFFF"/>
        <w:spacing w:after="0" w:line="240" w:lineRule="auto"/>
        <w:ind w:left="1068"/>
        <w:jc w:val="both"/>
        <w:rPr>
          <w:rFonts w:asciiTheme="minorHAnsi" w:hAnsiTheme="minorHAnsi" w:cs="Arial"/>
          <w:color w:val="222222"/>
          <w:lang w:eastAsia="pl-PL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łąki położone w odległości 3 km. od wsi Kaniuki, gm. Narew (woj. podlaskie)</w:t>
      </w:r>
    </w:p>
    <w:p w:rsidR="00F775E6" w:rsidRPr="009F2D88" w:rsidRDefault="00F775E6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</w:t>
      </w:r>
      <w:r w:rsidRPr="00E54CAF">
        <w:rPr>
          <w:rFonts w:asciiTheme="minorHAnsi" w:eastAsia="Times New Roman" w:hAnsiTheme="minorHAnsi" w:cs="Arial"/>
          <w:lang w:eastAsia="pl-PL"/>
        </w:rPr>
        <w:t xml:space="preserve">do wykonania </w:t>
      </w:r>
      <w:r w:rsidR="00870394" w:rsidRPr="00E54CAF">
        <w:rPr>
          <w:rFonts w:asciiTheme="minorHAnsi" w:eastAsia="Times New Roman" w:hAnsiTheme="minorHAnsi" w:cs="Arial"/>
          <w:lang w:eastAsia="pl-PL"/>
        </w:rPr>
        <w:t>przedmiotu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określon</w:t>
      </w:r>
      <w:r w:rsidR="00870394" w:rsidRPr="00E54CAF">
        <w:rPr>
          <w:rFonts w:asciiTheme="minorHAnsi" w:eastAsia="Times New Roman" w:hAnsiTheme="minorHAnsi" w:cs="Arial"/>
          <w:lang w:eastAsia="pl-PL"/>
        </w:rPr>
        <w:t>ego</w:t>
      </w:r>
      <w:r w:rsidRPr="009F2D88">
        <w:rPr>
          <w:rFonts w:asciiTheme="minorHAnsi" w:eastAsia="Times New Roman" w:hAnsiTheme="minorHAnsi" w:cs="Arial"/>
          <w:lang w:eastAsia="pl-PL"/>
        </w:rPr>
        <w:t xml:space="preserve">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855F98">
        <w:rPr>
          <w:rFonts w:asciiTheme="minorHAnsi" w:eastAsia="Times New Roman" w:hAnsiTheme="minorHAnsi" w:cs="Arial"/>
          <w:lang w:eastAsia="pl-PL"/>
        </w:rPr>
        <w:t>,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ma obowiązek wykonać transport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>dnia 21 sierpnia 1997 r. o ochronie zwierząt (Dz. U. z 201</w:t>
      </w:r>
      <w:r w:rsidR="00185311">
        <w:rPr>
          <w:rFonts w:asciiTheme="minorHAnsi" w:eastAsia="Times New Roman" w:hAnsiTheme="minorHAnsi" w:cs="Arial"/>
          <w:lang w:eastAsia="pl-PL"/>
        </w:rPr>
        <w:t>9</w:t>
      </w:r>
      <w:r w:rsidRPr="009F2D88">
        <w:rPr>
          <w:rFonts w:asciiTheme="minorHAnsi" w:eastAsia="Times New Roman" w:hAnsiTheme="minorHAnsi" w:cs="Arial"/>
          <w:lang w:eastAsia="pl-PL"/>
        </w:rPr>
        <w:t xml:space="preserve"> r. poz. </w:t>
      </w:r>
      <w:r w:rsidR="00185311">
        <w:rPr>
          <w:rFonts w:asciiTheme="minorHAnsi" w:eastAsia="Times New Roman" w:hAnsiTheme="minorHAnsi" w:cs="Arial"/>
          <w:lang w:eastAsia="pl-PL"/>
        </w:rPr>
        <w:t>1</w:t>
      </w:r>
      <w:r w:rsidR="007927A9">
        <w:rPr>
          <w:rFonts w:asciiTheme="minorHAnsi" w:eastAsia="Times New Roman" w:hAnsiTheme="minorHAnsi" w:cs="Arial"/>
          <w:lang w:eastAsia="pl-PL"/>
        </w:rPr>
        <w:t>2</w:t>
      </w:r>
      <w:r w:rsidR="00185311">
        <w:rPr>
          <w:rFonts w:asciiTheme="minorHAnsi" w:eastAsia="Times New Roman" w:hAnsiTheme="minorHAnsi" w:cs="Arial"/>
          <w:lang w:eastAsia="pl-PL"/>
        </w:rPr>
        <w:t>2</w:t>
      </w:r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870394" w:rsidRPr="00E54CAF" w:rsidRDefault="00870394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54CAF">
        <w:rPr>
          <w:rFonts w:asciiTheme="minorHAnsi" w:eastAsia="Times New Roman" w:hAnsiTheme="minorHAnsi" w:cs="Arial"/>
          <w:lang w:eastAsia="pl-PL"/>
        </w:rPr>
        <w:t>W</w:t>
      </w:r>
      <w:r w:rsidR="00E54CAF">
        <w:rPr>
          <w:rFonts w:asciiTheme="minorHAnsi" w:eastAsia="Times New Roman" w:hAnsiTheme="minorHAnsi" w:cs="Arial"/>
          <w:lang w:eastAsia="pl-PL"/>
        </w:rPr>
        <w:t>ykonawca wykona przedmiot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następującym środkiem transportu wskazanym w </w:t>
      </w:r>
      <w:r w:rsidR="00E54CAF">
        <w:rPr>
          <w:rFonts w:asciiTheme="minorHAnsi" w:eastAsia="Times New Roman" w:hAnsiTheme="minorHAnsi" w:cs="Arial"/>
          <w:lang w:eastAsia="pl-PL"/>
        </w:rPr>
        <w:t xml:space="preserve">ofercie o ładowności ………koni </w:t>
      </w:r>
      <w:proofErr w:type="spellStart"/>
      <w:r w:rsidR="00E54CAF">
        <w:rPr>
          <w:rFonts w:asciiTheme="minorHAnsi" w:eastAsia="Times New Roman" w:hAnsiTheme="minorHAnsi" w:cs="Arial"/>
          <w:lang w:eastAsia="pl-PL"/>
        </w:rPr>
        <w:t>tj</w:t>
      </w:r>
      <w:proofErr w:type="spellEnd"/>
      <w:r w:rsidRPr="00E54CAF">
        <w:rPr>
          <w:rFonts w:asciiTheme="minorHAnsi" w:eastAsia="Times New Roman" w:hAnsiTheme="minorHAnsi" w:cs="Arial"/>
          <w:lang w:eastAsia="pl-PL"/>
        </w:rPr>
        <w:t>………….. Zmiana wskazanego środka transportu na inny jest możliwa pod warunkiem, że ilość punktów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 przyznanych w kryterium oceny</w:t>
      </w:r>
      <w:r w:rsidRPr="00E54CAF">
        <w:rPr>
          <w:rFonts w:asciiTheme="minorHAnsi" w:eastAsia="Times New Roman" w:hAnsiTheme="minorHAnsi" w:cs="Arial"/>
          <w:lang w:eastAsia="pl-PL"/>
        </w:rPr>
        <w:t xml:space="preserve"> za zmieniony środek transportu 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byłaby </w:t>
      </w:r>
      <w:r w:rsidRPr="00E54CAF">
        <w:rPr>
          <w:rFonts w:asciiTheme="minorHAnsi" w:eastAsia="Times New Roman" w:hAnsiTheme="minorHAnsi" w:cs="Arial"/>
          <w:lang w:eastAsia="pl-PL"/>
        </w:rPr>
        <w:t>nie mniejsz</w:t>
      </w:r>
      <w:r w:rsidR="00DC6A98" w:rsidRPr="00E54CAF">
        <w:rPr>
          <w:rFonts w:asciiTheme="minorHAnsi" w:eastAsia="Times New Roman" w:hAnsiTheme="minorHAnsi" w:cs="Arial"/>
          <w:lang w:eastAsia="pl-PL"/>
        </w:rPr>
        <w:t>a</w:t>
      </w:r>
      <w:r w:rsidRPr="00E54CAF">
        <w:rPr>
          <w:rFonts w:asciiTheme="minorHAnsi" w:eastAsia="Times New Roman" w:hAnsiTheme="minorHAnsi" w:cs="Arial"/>
          <w:lang w:eastAsia="pl-PL"/>
        </w:rPr>
        <w:t xml:space="preserve"> </w:t>
      </w:r>
      <w:r w:rsidR="00DC6A98" w:rsidRPr="00E54CAF">
        <w:rPr>
          <w:rFonts w:asciiTheme="minorHAnsi" w:eastAsia="Times New Roman" w:hAnsiTheme="minorHAnsi" w:cs="Arial"/>
          <w:lang w:eastAsia="pl-PL"/>
        </w:rPr>
        <w:t>od ilości punktów przyznanych za środek transportu wskazany przez Wykonawcę w ofercie.</w:t>
      </w:r>
    </w:p>
    <w:p w:rsidR="00870394" w:rsidRPr="00870394" w:rsidRDefault="00870394" w:rsidP="00870394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4E4DAD" w:rsidRPr="00C40EB3" w:rsidRDefault="009B232F" w:rsidP="00C40E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Transporty będą realizowane </w:t>
      </w:r>
      <w:r w:rsidRPr="00C40EB3">
        <w:rPr>
          <w:rFonts w:asciiTheme="minorHAnsi" w:hAnsiTheme="minorHAnsi"/>
        </w:rPr>
        <w:t xml:space="preserve">od dnia zawarcia umowy do </w:t>
      </w:r>
      <w:r w:rsidR="00F775E6">
        <w:rPr>
          <w:rFonts w:asciiTheme="minorHAnsi" w:hAnsiTheme="minorHAnsi"/>
          <w:b/>
        </w:rPr>
        <w:t>29 maja 2020</w:t>
      </w:r>
      <w:r w:rsidRPr="00C40EB3">
        <w:rPr>
          <w:rFonts w:asciiTheme="minorHAnsi" w:hAnsiTheme="minorHAnsi"/>
          <w:b/>
        </w:rPr>
        <w:t xml:space="preserve"> r.</w:t>
      </w:r>
      <w:r w:rsidRPr="00C40EB3">
        <w:rPr>
          <w:rFonts w:asciiTheme="minorHAnsi" w:hAnsiTheme="minorHAnsi"/>
        </w:rPr>
        <w:t xml:space="preserve"> Konkretny termin rozpoczęcia transportu zwierząt będzie ustalany z Wykonawcą z min. </w:t>
      </w:r>
      <w:r w:rsidR="00855F98">
        <w:rPr>
          <w:rFonts w:asciiTheme="minorHAnsi" w:hAnsiTheme="minorHAnsi"/>
        </w:rPr>
        <w:t>3 dniowym</w:t>
      </w:r>
      <w:r w:rsidRPr="00C40EB3">
        <w:rPr>
          <w:rFonts w:asciiTheme="minorHAnsi" w:hAnsiTheme="minorHAnsi"/>
        </w:rPr>
        <w:t xml:space="preserve">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1% całkowitego wynagrodzenia ryczałtowego brutto za każdy dzień </w:t>
      </w:r>
      <w:r w:rsidR="00B857F2" w:rsidRPr="00E54CAF">
        <w:rPr>
          <w:rFonts w:asciiTheme="minorHAnsi" w:eastAsia="Times New Roman" w:hAnsiTheme="minorHAnsi" w:cs="Arial"/>
          <w:lang w:eastAsia="pl-PL"/>
        </w:rPr>
        <w:t>zwłoki</w:t>
      </w:r>
      <w:r w:rsidRPr="00E54CAF">
        <w:rPr>
          <w:rFonts w:asciiTheme="minorHAnsi" w:eastAsia="Times New Roman" w:hAnsiTheme="minorHAnsi" w:cs="Arial"/>
          <w:lang w:eastAsia="pl-PL"/>
        </w:rPr>
        <w:t>,</w:t>
      </w:r>
    </w:p>
    <w:p w:rsidR="00B857F2" w:rsidRPr="00B857F2" w:rsidRDefault="004E4DAD" w:rsidP="00B857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przypadku, o którym mowa w pkt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B52B44">
        <w:rPr>
          <w:rFonts w:asciiTheme="minorHAnsi" w:hAnsiTheme="minorHAnsi" w:cstheme="minorHAnsi"/>
          <w:b/>
        </w:rPr>
        <w:t>7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PODWYKONAWCY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6299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W celu realizacji zamówienia Wykonawca wskazuje następujące osoby:</w:t>
      </w:r>
    </w:p>
    <w:p w:rsidR="00C76051" w:rsidRDefault="007A6299">
      <w:pPr>
        <w:spacing w:after="0"/>
        <w:ind w:left="360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- ……………………………….. (</w:t>
      </w:r>
      <w:r w:rsidRPr="007A6299">
        <w:rPr>
          <w:rFonts w:asciiTheme="minorHAnsi" w:hAnsiTheme="minorHAnsi" w:cstheme="minorHAnsi"/>
          <w:i/>
        </w:rPr>
        <w:t>wskazać osobę/osoby zgodnie ze złożona ofertą</w:t>
      </w:r>
      <w:r w:rsidRPr="007A6299">
        <w:rPr>
          <w:rFonts w:asciiTheme="minorHAnsi" w:hAnsiTheme="minorHAnsi" w:cstheme="minorHAnsi"/>
        </w:rPr>
        <w:t>).</w:t>
      </w:r>
    </w:p>
    <w:p w:rsidR="007A6299" w:rsidRPr="007A6299" w:rsidRDefault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Dopuszcza się zmianę osób wskazanych w ust. 3 po uprzedniej akceptacji Zamawiającego.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8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  <w:bookmarkStart w:id="0" w:name="_GoBack"/>
      <w:bookmarkEnd w:id="0"/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</w:t>
      </w:r>
      <w:r w:rsidR="007A6299">
        <w:rPr>
          <w:rFonts w:asciiTheme="minorHAnsi" w:eastAsia="Times New Roman" w:hAnsiTheme="minorHAnsi" w:cs="Arial"/>
          <w:b/>
          <w:lang w:eastAsia="pl-PL"/>
        </w:rPr>
        <w:t>1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2014-2020), z siedzibą przy ul. Wspólnej 2/4, 00-926 Warszawa.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Dane osobowe przetwarzane będą na potrzeby realizacji 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2014-2020, w tym w szczególności w celu:</w:t>
      </w:r>
    </w:p>
    <w:p w:rsidR="00F775E6" w:rsidRPr="000B4E7A" w:rsidRDefault="00F775E6" w:rsidP="00F775E6">
      <w:pPr>
        <w:pStyle w:val="Akapitzlist"/>
        <w:numPr>
          <w:ilvl w:val="0"/>
          <w:numId w:val="48"/>
        </w:numPr>
        <w:spacing w:after="0" w:line="240" w:lineRule="auto"/>
        <w:jc w:val="both"/>
        <w:rPr>
          <w:sz w:val="18"/>
          <w:szCs w:val="16"/>
        </w:rPr>
      </w:pP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realizacji umowy 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nr </w:t>
      </w:r>
      <w:r w:rsidR="00E54CAF" w:rsidRPr="00E54CAF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WYPAS-03/2020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 </w:t>
      </w: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na </w:t>
      </w:r>
      <w:r>
        <w:rPr>
          <w:rFonts w:cstheme="minorHAnsi"/>
          <w:b/>
          <w:bCs/>
          <w:sz w:val="18"/>
          <w:szCs w:val="16"/>
        </w:rPr>
        <w:t>Transport koni na pastwiska (HRP. Zadanie 2)</w:t>
      </w:r>
      <w:r w:rsidRPr="000B4E7A">
        <w:rPr>
          <w:rFonts w:cstheme="minorHAnsi"/>
          <w:b/>
          <w:bCs/>
          <w:sz w:val="18"/>
          <w:szCs w:val="16"/>
        </w:rPr>
        <w:t xml:space="preserve"> </w:t>
      </w:r>
      <w:r w:rsidR="00E54CAF">
        <w:rPr>
          <w:sz w:val="18"/>
          <w:szCs w:val="16"/>
        </w:rPr>
        <w:t>w ramach projektu pt. </w:t>
      </w:r>
      <w:r w:rsidRPr="000B4E7A">
        <w:rPr>
          <w:sz w:val="18"/>
          <w:szCs w:val="16"/>
        </w:rPr>
        <w:t xml:space="preserve">„Ochrona ptaków wodno-błotnych w Dolinie Górnej Narwi PLB200007” nr POIS.02.04.00-00-0131/16, zgodnie z umową o dofinansowanie nr POIS.02.04.00-00-0131/16 z </w:t>
      </w:r>
      <w:proofErr w:type="spellStart"/>
      <w:r w:rsidRPr="000B4E7A">
        <w:rPr>
          <w:sz w:val="18"/>
          <w:szCs w:val="16"/>
        </w:rPr>
        <w:t>późn</w:t>
      </w:r>
      <w:proofErr w:type="spellEnd"/>
      <w:r w:rsidRPr="000B4E7A">
        <w:rPr>
          <w:sz w:val="18"/>
          <w:szCs w:val="16"/>
        </w:rPr>
        <w:t>. zm. oraz w celu: potwierdzania kwalifikowalności wydatków, wnioskowania o płatność, ewaluacji, monitoringu, sprawozdawczości, kontroli, audytu.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Przetwarzanie danych osobowych odbywa się w związku: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Realizacją ciążącego na administratorze obowiązku prawnego (art. 6 ust. 1 lit. c RODO), wynikającego z następujących przepisów prawa: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Ustawy z dnia 11 lipca 2014 r. o zasadach realizacji programów w zakresie polityki spójności finansowanych w perspektywie finansowej 2014-2020,</w:t>
      </w:r>
    </w:p>
    <w:p w:rsidR="00F775E6" w:rsidRPr="000B4E7A" w:rsidRDefault="00F775E6" w:rsidP="00F775E6">
      <w:pPr>
        <w:pStyle w:val="Default"/>
        <w:ind w:left="144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wykonywaniem przez administratora zadań realizowanych w interesie publicznym lub ze sprawowaniem władzy publicznej powierzonej administratorowi (art. 6 ust. 1 lit. e RODO),</w:t>
      </w: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realizacją umowy, gdy osoba, której dane dotyczą, jest jej stroną, a przetwarzanie danych osobowych jest niezbędne do jej zawarcia oraz wykonania (art. 6 ust. 1 lit. b RODO)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Minister może przetwarzać różne rodzaje danych, w tym przede wszystkim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1"/>
      </w:r>
      <w:r w:rsidRPr="000B4E7A">
        <w:rPr>
          <w:rFonts w:asciiTheme="minorHAnsi" w:hAnsiTheme="minorHAnsi"/>
          <w:sz w:val="18"/>
          <w:szCs w:val="16"/>
        </w:rPr>
        <w:t>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identyfikacyjne, w tym w szczególności: imię, nazwisko, miejsce zatrudnienia / formę prowadzenia działalności gospodarczej, stanowisko, w niektórych przypadkach także PESEL, NIP, REGON,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dotyczące zatrudnienia, w tym  w szczególności: otrzymywane wynagrodzenie oraz wymiar czasu pracy,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kontaktowe, w tym w szczególności: adres e-mail, nr telefonu, nr fax, adres do korespondencji,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Odbiorcami danych osobowych mogą być: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Podmioty, którym Instytucja Zarządzająca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2014-2020.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lastRenderedPageBreak/>
        <w:t>Podmioty świadczące usługi, w tym związane z obsługą i rozwojem systemów teleinformatycznych oraz zapewnieniem łączności, w szczególności dostawcy rozwiązań IT i operatorzy telekomunikacyjni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2"/>
      </w:r>
      <w:r w:rsidRPr="000B4E7A">
        <w:rPr>
          <w:rFonts w:asciiTheme="minorHAnsi" w:hAnsiTheme="minorHAnsi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– z równoczesnym uwzględnieniem przepisów ustawy z dnia 14 lipca 1983 r. o narodowym zasobie archiwalnym i archiwach.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Osobie, której dane dotyczą, przysługuje: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dostępu do swoich danych oraz otrzymania ich kopii (art. 15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sprostowania swoich danych (art. 16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usunięcia swoich danych (art. 17 RODO) – jeśli nie zaistniały okoliczności, o których mowa w art. 17 ust. 3 RODO,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żądania od administratora ograniczenia przetwarzania swoich danych (art. 18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3"/>
      </w:r>
      <w:r w:rsidRPr="000B4E7A">
        <w:rPr>
          <w:rFonts w:asciiTheme="minorHAnsi" w:hAnsiTheme="minorHAnsi"/>
          <w:sz w:val="18"/>
          <w:szCs w:val="16"/>
        </w:rPr>
        <w:t>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F775E6" w:rsidRPr="000B4E7A" w:rsidRDefault="00F775E6" w:rsidP="00F775E6">
      <w:pPr>
        <w:pStyle w:val="Default"/>
        <w:ind w:left="36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0B4E7A">
        <w:rPr>
          <w:rFonts w:asciiTheme="minorHAnsi" w:hAnsiTheme="minorHAnsi"/>
          <w:sz w:val="18"/>
          <w:szCs w:val="16"/>
        </w:rPr>
        <w:t>POIiŚ</w:t>
      </w:r>
      <w:proofErr w:type="spellEnd"/>
      <w:r w:rsidRPr="000B4E7A">
        <w:rPr>
          <w:rFonts w:asciiTheme="minorHAnsi" w:hAnsiTheme="minorHAnsi"/>
          <w:sz w:val="18"/>
          <w:szCs w:val="16"/>
        </w:rPr>
        <w:t>) jest możliwy: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pod adresem: ul. Wspólna 2/4,00-926 Warszawa,</w:t>
      </w: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 adresem e-mail: </w:t>
      </w:r>
      <w:hyperlink r:id="rId7" w:history="1">
        <w:r w:rsidRPr="000B4E7A">
          <w:rPr>
            <w:rStyle w:val="Hipercze"/>
            <w:rFonts w:asciiTheme="minorHAnsi" w:hAnsiTheme="minorHAnsi"/>
            <w:i/>
            <w:color w:val="000000" w:themeColor="text1"/>
            <w:sz w:val="18"/>
            <w:szCs w:val="16"/>
          </w:rPr>
          <w:t>IOD@miir.gov.pl</w:t>
        </w:r>
      </w:hyperlink>
      <w:r w:rsidRPr="000B4E7A">
        <w:rPr>
          <w:rFonts w:asciiTheme="minorHAnsi" w:hAnsiTheme="minorHAnsi"/>
          <w:i/>
          <w:color w:val="000000" w:themeColor="text1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osobowe nie będą objęte procesem zautomatyzowanego podejmowania decyzji, w tym profilowania.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05" w:rsidRDefault="002C7205" w:rsidP="00920466">
      <w:pPr>
        <w:spacing w:after="0" w:line="240" w:lineRule="auto"/>
      </w:pPr>
      <w:r>
        <w:separator/>
      </w:r>
    </w:p>
  </w:endnote>
  <w:endnote w:type="continuationSeparator" w:id="0">
    <w:p w:rsidR="002C7205" w:rsidRDefault="002C7205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453">
      <w:fldChar w:fldCharType="begin"/>
    </w:r>
    <w:r w:rsidR="00867FD6">
      <w:instrText>PAGE   \* MERGEFORMAT</w:instrText>
    </w:r>
    <w:r w:rsidR="009F1453">
      <w:fldChar w:fldCharType="separate"/>
    </w:r>
    <w:r w:rsidR="00E54CAF">
      <w:rPr>
        <w:noProof/>
      </w:rPr>
      <w:t>2</w:t>
    </w:r>
    <w:r w:rsidR="009F1453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05" w:rsidRDefault="002C7205" w:rsidP="00920466">
      <w:pPr>
        <w:spacing w:after="0" w:line="240" w:lineRule="auto"/>
      </w:pPr>
      <w:r>
        <w:separator/>
      </w:r>
    </w:p>
  </w:footnote>
  <w:footnote w:type="continuationSeparator" w:id="0">
    <w:p w:rsidR="002C7205" w:rsidRDefault="002C7205" w:rsidP="00920466">
      <w:pPr>
        <w:spacing w:after="0" w:line="240" w:lineRule="auto"/>
      </w:pPr>
      <w:r>
        <w:continuationSeparator/>
      </w:r>
    </w:p>
  </w:footnote>
  <w:footnote w:id="1">
    <w:p w:rsidR="00F775E6" w:rsidRPr="00E54CAF" w:rsidRDefault="00F775E6" w:rsidP="00F775E6">
      <w:pPr>
        <w:pStyle w:val="Tekstprzypisudolnego"/>
        <w:rPr>
          <w:sz w:val="16"/>
        </w:rPr>
      </w:pPr>
      <w:r w:rsidRPr="00E54CAF">
        <w:rPr>
          <w:rStyle w:val="Odwoanieprzypisudolnego"/>
          <w:sz w:val="16"/>
        </w:rPr>
        <w:footnoteRef/>
      </w:r>
      <w:r w:rsidRPr="00E54CAF">
        <w:rPr>
          <w:sz w:val="16"/>
        </w:rPr>
        <w:t xml:space="preserve"> Informacje podawane w</w:t>
      </w:r>
      <w:r w:rsidR="00E54CAF">
        <w:rPr>
          <w:sz w:val="16"/>
        </w:rPr>
        <w:t xml:space="preserve"> przypadku wykonywania obowiązku</w:t>
      </w:r>
      <w:r w:rsidRPr="00E54CAF">
        <w:rPr>
          <w:sz w:val="16"/>
        </w:rPr>
        <w:t xml:space="preserve"> informacyjnego na podstawie art. 14 RODO.</w:t>
      </w:r>
    </w:p>
  </w:footnote>
  <w:footnote w:id="2">
    <w:p w:rsidR="00F775E6" w:rsidRPr="0056413D" w:rsidRDefault="00F775E6" w:rsidP="00F775E6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:rsidR="00F775E6" w:rsidRDefault="00F775E6" w:rsidP="00F775E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5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4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87891"/>
    <w:multiLevelType w:val="hybridMultilevel"/>
    <w:tmpl w:val="BEBCC26E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EBC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color w:val="000000" w:themeColor="text1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A6693D"/>
    <w:multiLevelType w:val="hybridMultilevel"/>
    <w:tmpl w:val="E174B4D8"/>
    <w:lvl w:ilvl="0" w:tplc="28FCA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40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33"/>
  </w:num>
  <w:num w:numId="18">
    <w:abstractNumId w:val="38"/>
  </w:num>
  <w:num w:numId="19">
    <w:abstractNumId w:val="14"/>
  </w:num>
  <w:num w:numId="20">
    <w:abstractNumId w:val="31"/>
  </w:num>
  <w:num w:numId="21">
    <w:abstractNumId w:val="23"/>
    <w:lvlOverride w:ilvl="0">
      <w:startOverride w:val="1"/>
    </w:lvlOverride>
  </w:num>
  <w:num w:numId="22">
    <w:abstractNumId w:val="26"/>
  </w:num>
  <w:num w:numId="23">
    <w:abstractNumId w:val="34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0"/>
  </w:num>
  <w:num w:numId="27">
    <w:abstractNumId w:val="30"/>
  </w:num>
  <w:num w:numId="28">
    <w:abstractNumId w:val="37"/>
  </w:num>
  <w:num w:numId="29">
    <w:abstractNumId w:val="35"/>
  </w:num>
  <w:num w:numId="30">
    <w:abstractNumId w:val="10"/>
  </w:num>
  <w:num w:numId="31">
    <w:abstractNumId w:val="28"/>
  </w:num>
  <w:num w:numId="32">
    <w:abstractNumId w:val="5"/>
  </w:num>
  <w:num w:numId="33">
    <w:abstractNumId w:val="1"/>
  </w:num>
  <w:num w:numId="34">
    <w:abstractNumId w:val="12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2"/>
  </w:num>
  <w:num w:numId="43">
    <w:abstractNumId w:val="7"/>
  </w:num>
  <w:num w:numId="44">
    <w:abstractNumId w:val="15"/>
  </w:num>
  <w:num w:numId="45">
    <w:abstractNumId w:val="9"/>
  </w:num>
  <w:num w:numId="46">
    <w:abstractNumId w:val="24"/>
  </w:num>
  <w:num w:numId="47">
    <w:abstractNumId w:val="3"/>
  </w:num>
  <w:num w:numId="48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368BE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85311"/>
    <w:rsid w:val="001962B0"/>
    <w:rsid w:val="001A3488"/>
    <w:rsid w:val="001A48DD"/>
    <w:rsid w:val="001A5BC1"/>
    <w:rsid w:val="001A7484"/>
    <w:rsid w:val="001B00A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5303"/>
    <w:rsid w:val="002C7205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517B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3830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27A9"/>
    <w:rsid w:val="007A6299"/>
    <w:rsid w:val="007B7864"/>
    <w:rsid w:val="007B7E79"/>
    <w:rsid w:val="007C3EEC"/>
    <w:rsid w:val="007D0B2D"/>
    <w:rsid w:val="007D1293"/>
    <w:rsid w:val="007E13A2"/>
    <w:rsid w:val="007E74F1"/>
    <w:rsid w:val="00806D41"/>
    <w:rsid w:val="00821421"/>
    <w:rsid w:val="00834D4E"/>
    <w:rsid w:val="00844BA3"/>
    <w:rsid w:val="00850EE1"/>
    <w:rsid w:val="00852F70"/>
    <w:rsid w:val="00855F98"/>
    <w:rsid w:val="00865204"/>
    <w:rsid w:val="00867FD6"/>
    <w:rsid w:val="00870394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643E8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1453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52B44"/>
    <w:rsid w:val="00B601EA"/>
    <w:rsid w:val="00B73758"/>
    <w:rsid w:val="00B857F2"/>
    <w:rsid w:val="00B905EC"/>
    <w:rsid w:val="00B91BC6"/>
    <w:rsid w:val="00B924AA"/>
    <w:rsid w:val="00B9553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76051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61200"/>
    <w:rsid w:val="00D825F2"/>
    <w:rsid w:val="00D85AFA"/>
    <w:rsid w:val="00DB17D8"/>
    <w:rsid w:val="00DB45CA"/>
    <w:rsid w:val="00DC53A2"/>
    <w:rsid w:val="00DC6A98"/>
    <w:rsid w:val="00DD1683"/>
    <w:rsid w:val="00DF3E17"/>
    <w:rsid w:val="00E0156F"/>
    <w:rsid w:val="00E107A7"/>
    <w:rsid w:val="00E23DEA"/>
    <w:rsid w:val="00E45D17"/>
    <w:rsid w:val="00E51304"/>
    <w:rsid w:val="00E54CAF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44C9C"/>
    <w:rsid w:val="00F57673"/>
    <w:rsid w:val="00F57948"/>
    <w:rsid w:val="00F60302"/>
    <w:rsid w:val="00F73E01"/>
    <w:rsid w:val="00F74317"/>
    <w:rsid w:val="00F7607D"/>
    <w:rsid w:val="00F775E6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2020-04-14T06:21:00Z</dcterms:created>
  <dcterms:modified xsi:type="dcterms:W3CDTF">2020-04-14T06:21:00Z</dcterms:modified>
</cp:coreProperties>
</file>